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C" w:rsidRPr="003B14AC" w:rsidRDefault="003B14AC" w:rsidP="003B14AC">
      <w:pPr>
        <w:jc w:val="center"/>
        <w:rPr>
          <w:b/>
          <w:sz w:val="28"/>
          <w:szCs w:val="28"/>
          <w:lang w:val="es-CL"/>
        </w:rPr>
      </w:pPr>
      <w:r w:rsidRPr="003B14AC">
        <w:rPr>
          <w:b/>
          <w:sz w:val="28"/>
          <w:szCs w:val="28"/>
          <w:lang w:val="es-CL"/>
        </w:rPr>
        <w:t>Fomentar el desarrollo del razonamiento de los jóvenes estudiantes</w:t>
      </w:r>
    </w:p>
    <w:p w:rsidR="003B14AC" w:rsidRPr="003B14AC" w:rsidRDefault="003B14AC" w:rsidP="003B14AC">
      <w:pPr>
        <w:jc w:val="center"/>
        <w:rPr>
          <w:b/>
          <w:sz w:val="28"/>
          <w:szCs w:val="28"/>
        </w:rPr>
      </w:pPr>
      <w:r w:rsidRPr="003B14AC">
        <w:rPr>
          <w:b/>
          <w:sz w:val="28"/>
          <w:szCs w:val="28"/>
        </w:rPr>
        <w:t xml:space="preserve">con </w:t>
      </w:r>
      <w:proofErr w:type="spellStart"/>
      <w:r w:rsidRPr="003B14AC">
        <w:rPr>
          <w:b/>
          <w:sz w:val="28"/>
          <w:szCs w:val="28"/>
        </w:rPr>
        <w:t>modelos</w:t>
      </w:r>
      <w:proofErr w:type="spellEnd"/>
      <w:r w:rsidRPr="003B14AC">
        <w:rPr>
          <w:b/>
          <w:sz w:val="28"/>
          <w:szCs w:val="28"/>
        </w:rPr>
        <w:t xml:space="preserve"> </w:t>
      </w:r>
      <w:proofErr w:type="spellStart"/>
      <w:r w:rsidRPr="003B14AC">
        <w:rPr>
          <w:b/>
          <w:sz w:val="28"/>
          <w:szCs w:val="28"/>
        </w:rPr>
        <w:t>estadísticos</w:t>
      </w:r>
      <w:proofErr w:type="spellEnd"/>
      <w:r w:rsidRPr="003B14AC">
        <w:rPr>
          <w:b/>
          <w:sz w:val="28"/>
          <w:szCs w:val="28"/>
        </w:rPr>
        <w:t xml:space="preserve"> y </w:t>
      </w:r>
      <w:proofErr w:type="spellStart"/>
      <w:r w:rsidRPr="003B14AC">
        <w:rPr>
          <w:b/>
          <w:sz w:val="28"/>
          <w:szCs w:val="28"/>
        </w:rPr>
        <w:t>modelización</w:t>
      </w:r>
      <w:proofErr w:type="spellEnd"/>
    </w:p>
    <w:p w:rsidR="003B14AC" w:rsidRPr="003B14AC" w:rsidRDefault="003B14AC" w:rsidP="003B14AC">
      <w:pPr>
        <w:jc w:val="center"/>
        <w:rPr>
          <w:sz w:val="24"/>
          <w:lang w:val="es-CL"/>
        </w:rPr>
      </w:pPr>
      <w:r w:rsidRPr="003B14AC">
        <w:rPr>
          <w:sz w:val="24"/>
          <w:lang w:val="es-CL"/>
        </w:rPr>
        <w:t>Dani Ben-</w:t>
      </w:r>
      <w:proofErr w:type="spellStart"/>
      <w:r w:rsidRPr="003B14AC">
        <w:rPr>
          <w:sz w:val="24"/>
          <w:lang w:val="es-CL"/>
        </w:rPr>
        <w:t>Zvi</w:t>
      </w:r>
      <w:proofErr w:type="spellEnd"/>
      <w:r w:rsidRPr="003B14AC">
        <w:rPr>
          <w:sz w:val="24"/>
          <w:lang w:val="es-CL"/>
        </w:rPr>
        <w:t>, Facultad de Educación, Universidad de Haifa, Israel</w:t>
      </w:r>
    </w:p>
    <w:p w:rsidR="003B14AC" w:rsidRPr="008C3258" w:rsidRDefault="003B14AC" w:rsidP="003B14AC">
      <w:pPr>
        <w:spacing w:line="360" w:lineRule="auto"/>
        <w:jc w:val="center"/>
        <w:rPr>
          <w:b/>
          <w:bCs/>
          <w:iCs/>
          <w:sz w:val="32"/>
          <w:lang w:val="es-CL"/>
        </w:rPr>
      </w:pPr>
      <w:r w:rsidRPr="008C3258">
        <w:rPr>
          <w:sz w:val="24"/>
          <w:lang w:val="es-CL"/>
        </w:rPr>
        <w:t>Sim</w:t>
      </w:r>
      <w:r>
        <w:rPr>
          <w:sz w:val="24"/>
          <w:lang w:val="es-CL"/>
        </w:rPr>
        <w:t>posio de Educación Estadística, Probabilidad e Inferencia en el Aula</w:t>
      </w:r>
      <w:r w:rsidRPr="008C3258">
        <w:rPr>
          <w:sz w:val="24"/>
          <w:lang w:val="es-CL"/>
        </w:rPr>
        <w:t>, 10/12/2021</w:t>
      </w:r>
    </w:p>
    <w:p w:rsidR="003B14AC" w:rsidRDefault="003B14AC" w:rsidP="003B14AC">
      <w:pPr>
        <w:spacing w:line="480" w:lineRule="auto"/>
        <w:jc w:val="both"/>
        <w:rPr>
          <w:lang w:val="es-CL"/>
        </w:rPr>
      </w:pPr>
    </w:p>
    <w:p w:rsidR="003B14AC" w:rsidRPr="003B14AC" w:rsidRDefault="003B14AC" w:rsidP="003B14AC">
      <w:pPr>
        <w:spacing w:line="480" w:lineRule="auto"/>
        <w:jc w:val="both"/>
        <w:rPr>
          <w:lang w:val="es-CL"/>
        </w:rPr>
      </w:pPr>
      <w:bookmarkStart w:id="0" w:name="_GoBack"/>
      <w:bookmarkEnd w:id="0"/>
      <w:r w:rsidRPr="003B14AC">
        <w:rPr>
          <w:lang w:val="es-CL"/>
        </w:rPr>
        <w:t>Parece haber un consenso entre los educadores e investigadores de estadística en que la alfabetización, el razonamiento y el pensamiento estadísticos sólidos son los objetivos más importantes para el aprendizaje de las estadísticas de los estudiantes; sin embargo, los desafíos de la enseñanza y el aprendizaje de las estadísticas son numerosos.</w:t>
      </w:r>
    </w:p>
    <w:p w:rsidR="003B14AC" w:rsidRPr="003B14AC" w:rsidRDefault="003B14AC" w:rsidP="003B14AC">
      <w:pPr>
        <w:spacing w:line="480" w:lineRule="auto"/>
        <w:jc w:val="both"/>
        <w:rPr>
          <w:lang w:val="es-CL"/>
        </w:rPr>
      </w:pPr>
      <w:r w:rsidRPr="003B14AC">
        <w:rPr>
          <w:lang w:val="es-CL"/>
        </w:rPr>
        <w:t>Muchos conceptos estadísticos son complejos y contrarios a la intuición, y muchos estudiantes han considerado que la estadística es difícil y desagradable de aprender.</w:t>
      </w:r>
    </w:p>
    <w:p w:rsidR="003B14AC" w:rsidRPr="003B14AC" w:rsidRDefault="003B14AC" w:rsidP="003B14AC">
      <w:pPr>
        <w:spacing w:line="480" w:lineRule="auto"/>
        <w:jc w:val="both"/>
        <w:rPr>
          <w:lang w:val="es-CL"/>
        </w:rPr>
      </w:pPr>
      <w:r w:rsidRPr="003B14AC">
        <w:rPr>
          <w:lang w:val="es-CL"/>
        </w:rPr>
        <w:t>Estos desafíos se multiplican cuando se introduce la estadística en el nivel primario, donde los estudiantes carecen de los conocimientos, las herramientas y el lenguaje necesarios para comprender la estadística. ¿Podemos presentar con éxito las estadísticas a los jóvenes estudiantes en los primeros años de escolaridad? Esta desafiante pregunta llevó a investigadores y educadores a sugerir y estudiar nuevos enfoques pedagógicos, conceptualizaciones epistemológicas y diseños educativos y tecnológicos para ayudar a los jóvenes estudiantes a tener éxito en el aprendizaje y la apreciación de la estadística.</w:t>
      </w:r>
    </w:p>
    <w:p w:rsidR="00795217" w:rsidRPr="003B14AC" w:rsidRDefault="003B14AC" w:rsidP="003B14AC">
      <w:pPr>
        <w:spacing w:line="480" w:lineRule="auto"/>
        <w:jc w:val="both"/>
        <w:rPr>
          <w:lang w:val="es-CL"/>
        </w:rPr>
      </w:pPr>
      <w:r w:rsidRPr="003B14AC">
        <w:rPr>
          <w:lang w:val="es-CL"/>
        </w:rPr>
        <w:t>En esta conferencia, me centraré en las tendencias actuales en la investigación de la educación estadística primaria que se centran en las pedagogías basadas en modelos como un vehículo para sumergir a los estudiantes jóvenes en un razonamiento estadístico significativo.</w:t>
      </w:r>
    </w:p>
    <w:sectPr w:rsidR="00795217" w:rsidRPr="003B1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C"/>
    <w:rsid w:val="000234B4"/>
    <w:rsid w:val="003B14AC"/>
    <w:rsid w:val="00620EDA"/>
    <w:rsid w:val="0085413F"/>
    <w:rsid w:val="008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819D"/>
  <w15:chartTrackingRefBased/>
  <w15:docId w15:val="{F272007F-0BAD-4BAC-93F9-3042A21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2021-11-15T22:44:00Z</dcterms:created>
  <dcterms:modified xsi:type="dcterms:W3CDTF">2021-11-15T22:47:00Z</dcterms:modified>
</cp:coreProperties>
</file>